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92B4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CD1" w:rsidRPr="009C4CD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5080" w:rsidRPr="00DF2DC5" w:rsidRDefault="00745080" w:rsidP="0074508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>
                    <w:t>от</w:t>
                  </w:r>
                  <w:r w:rsidRPr="006A2B05">
                    <w:t xml:space="preserve"> </w:t>
                  </w:r>
                  <w:r w:rsidR="00F92B47">
                    <w:t>27</w:t>
                  </w:r>
                  <w:r>
                    <w:t>.0</w:t>
                  </w:r>
                  <w:r w:rsidR="005C069E">
                    <w:t>3</w:t>
                  </w:r>
                  <w:r>
                    <w:t>.202</w:t>
                  </w:r>
                  <w:r w:rsidR="00F92B47">
                    <w:t>3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92B47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745080" w:rsidRPr="00212AC6" w:rsidRDefault="00745080" w:rsidP="00392A1F">
                  <w:pPr>
                    <w:jc w:val="both"/>
                  </w:pPr>
                </w:p>
                <w:p w:rsidR="00745080" w:rsidRDefault="007450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C4C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C4CD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745080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080" w:rsidRPr="006A2B05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45080" w:rsidRPr="00C94464" w:rsidRDefault="00F92B4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7450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5C069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745080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7450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7450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7450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3F6AA0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3F6AA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К.М.04.05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F6A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2B4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F6AA0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69E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45080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2B4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2B4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F92B47">
        <w:rPr>
          <w:sz w:val="24"/>
          <w:szCs w:val="24"/>
        </w:rPr>
        <w:t>2023</w:t>
      </w: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</w:t>
      </w:r>
      <w:proofErr w:type="gramStart"/>
      <w:r w:rsidRPr="006A2B05">
        <w:rPr>
          <w:spacing w:val="-3"/>
          <w:sz w:val="24"/>
          <w:szCs w:val="24"/>
          <w:lang w:eastAsia="en-US"/>
        </w:rPr>
        <w:t>.н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4F30" w:rsidRPr="006A2B05" w:rsidRDefault="00294F30" w:rsidP="00294F3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94F30" w:rsidRPr="00E87776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F92B47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>.0</w:t>
      </w:r>
      <w:r w:rsidR="005C069E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F92B47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№ </w:t>
      </w:r>
      <w:r w:rsidR="005C069E">
        <w:rPr>
          <w:spacing w:val="-3"/>
          <w:sz w:val="24"/>
          <w:szCs w:val="24"/>
          <w:lang w:eastAsia="en-US"/>
        </w:rPr>
        <w:t>8</w:t>
      </w: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F3718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gramStart"/>
      <w:r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="00A84E9D" w:rsidRPr="00A84E9D">
        <w:rPr>
          <w:sz w:val="28"/>
          <w:szCs w:val="28"/>
        </w:rPr>
        <w:t xml:space="preserve"> </w:t>
      </w:r>
      <w:r w:rsidR="00A84E9D">
        <w:rPr>
          <w:sz w:val="28"/>
          <w:szCs w:val="28"/>
        </w:rPr>
        <w:t>О.В Сергиенко</w:t>
      </w:r>
      <w:r w:rsidR="00A84E9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ОмГА):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кол заседания № 7), Студенческого совета ОмГА от 28.02.2022 (протокол заседания № 8), утвержденным приказом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вета ОмГА от 28.02.2022 (протокол заседания № 8), утвержденным приказом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DD5146">
        <w:rPr>
          <w:sz w:val="24"/>
          <w:szCs w:val="24"/>
        </w:rPr>
        <w:t>2</w:t>
      </w:r>
      <w:r w:rsidR="00F92B47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F92B47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92B47">
        <w:rPr>
          <w:sz w:val="24"/>
          <w:szCs w:val="24"/>
          <w:lang w:eastAsia="en-US"/>
        </w:rPr>
        <w:t>27</w:t>
      </w:r>
      <w:r w:rsidR="00DD5146" w:rsidRPr="004A23F8">
        <w:rPr>
          <w:sz w:val="24"/>
          <w:szCs w:val="24"/>
        </w:rPr>
        <w:t>.0</w:t>
      </w:r>
      <w:r w:rsidR="005C069E">
        <w:rPr>
          <w:sz w:val="24"/>
          <w:szCs w:val="24"/>
        </w:rPr>
        <w:t>3</w:t>
      </w:r>
      <w:r w:rsidR="00DD5146" w:rsidRPr="004A23F8">
        <w:rPr>
          <w:sz w:val="24"/>
          <w:szCs w:val="24"/>
        </w:rPr>
        <w:t>.202</w:t>
      </w:r>
      <w:r w:rsidR="00F92B47">
        <w:rPr>
          <w:sz w:val="24"/>
          <w:szCs w:val="24"/>
        </w:rPr>
        <w:t>3</w:t>
      </w:r>
      <w:r w:rsidR="00DD51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92B47">
        <w:rPr>
          <w:rFonts w:eastAsia="Courier New"/>
          <w:bCs/>
          <w:color w:val="000000"/>
          <w:sz w:val="24"/>
          <w:szCs w:val="24"/>
        </w:rPr>
        <w:t>51</w:t>
      </w:r>
      <w:r w:rsidR="00DD5146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DD5146">
        <w:rPr>
          <w:sz w:val="24"/>
          <w:szCs w:val="24"/>
        </w:rPr>
        <w:t>2</w:t>
      </w:r>
      <w:r w:rsidR="00F92B47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92B47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F92B47">
        <w:rPr>
          <w:sz w:val="24"/>
          <w:szCs w:val="24"/>
        </w:rPr>
        <w:t>27</w:t>
      </w:r>
      <w:r w:rsidR="00DD5146" w:rsidRPr="004A23F8">
        <w:rPr>
          <w:sz w:val="24"/>
          <w:szCs w:val="24"/>
        </w:rPr>
        <w:t>.0</w:t>
      </w:r>
      <w:r w:rsidR="005C069E">
        <w:rPr>
          <w:sz w:val="24"/>
          <w:szCs w:val="24"/>
        </w:rPr>
        <w:t>3</w:t>
      </w:r>
      <w:r w:rsidR="00DD5146" w:rsidRPr="004A23F8">
        <w:rPr>
          <w:sz w:val="24"/>
          <w:szCs w:val="24"/>
        </w:rPr>
        <w:t>.202</w:t>
      </w:r>
      <w:r w:rsidR="00F92B47">
        <w:rPr>
          <w:sz w:val="24"/>
          <w:szCs w:val="24"/>
        </w:rPr>
        <w:t>3</w:t>
      </w:r>
      <w:r w:rsidR="00DD51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92B47">
        <w:rPr>
          <w:rFonts w:eastAsia="Courier New"/>
          <w:bCs/>
          <w:color w:val="000000"/>
          <w:sz w:val="24"/>
          <w:szCs w:val="24"/>
        </w:rPr>
        <w:t>51</w:t>
      </w:r>
      <w:r w:rsidR="00DD51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3F6AA0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DD5146">
        <w:rPr>
          <w:b/>
          <w:sz w:val="24"/>
          <w:szCs w:val="24"/>
        </w:rPr>
        <w:t>2</w:t>
      </w:r>
      <w:r w:rsidR="005C069E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5C069E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</w:t>
      </w:r>
      <w:r w:rsidRPr="00A04B9E">
        <w:rPr>
          <w:sz w:val="24"/>
          <w:szCs w:val="24"/>
        </w:rPr>
        <w:t>ч</w:t>
      </w:r>
      <w:r w:rsidRPr="00A04B9E">
        <w:rPr>
          <w:sz w:val="24"/>
          <w:szCs w:val="24"/>
        </w:rPr>
        <w:t>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</w:t>
      </w:r>
      <w:r w:rsidR="00A76E53" w:rsidRPr="00A04B9E">
        <w:rPr>
          <w:sz w:val="24"/>
          <w:szCs w:val="24"/>
        </w:rPr>
        <w:t>в</w:t>
      </w:r>
      <w:r w:rsidR="00A76E53" w:rsidRPr="00A04B9E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 xml:space="preserve">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3F6AA0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5C069E">
        <w:rPr>
          <w:sz w:val="24"/>
          <w:szCs w:val="24"/>
        </w:rPr>
        <w:t>22/</w:t>
      </w:r>
      <w:r w:rsidR="009F4070" w:rsidRPr="00A04B9E">
        <w:rPr>
          <w:sz w:val="24"/>
          <w:szCs w:val="24"/>
        </w:rPr>
        <w:t>20</w:t>
      </w:r>
      <w:r w:rsidR="00F042A9">
        <w:rPr>
          <w:sz w:val="24"/>
          <w:szCs w:val="24"/>
        </w:rPr>
        <w:t>2</w:t>
      </w:r>
      <w:r w:rsidR="005C069E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под</w:t>
      </w:r>
      <w:r w:rsidR="00474F94">
        <w:rPr>
          <w:rFonts w:ascii="Times New Roman" w:hAnsi="Times New Roman"/>
          <w:b/>
          <w:sz w:val="24"/>
          <w:szCs w:val="24"/>
        </w:rPr>
        <w:t>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474F94">
        <w:rPr>
          <w:b/>
          <w:sz w:val="24"/>
          <w:szCs w:val="24"/>
        </w:rPr>
        <w:t xml:space="preserve">ой подготовки при реализации </w:t>
      </w:r>
      <w:r w:rsidR="00474F94" w:rsidRPr="00A731BF">
        <w:rPr>
          <w:b/>
          <w:sz w:val="24"/>
          <w:szCs w:val="24"/>
        </w:rPr>
        <w:t>пр</w:t>
      </w:r>
      <w:r w:rsidR="00474F94" w:rsidRPr="00A731BF">
        <w:rPr>
          <w:b/>
          <w:sz w:val="24"/>
          <w:szCs w:val="24"/>
        </w:rPr>
        <w:t>о</w:t>
      </w:r>
      <w:r w:rsidR="00474F94" w:rsidRPr="00A731BF">
        <w:rPr>
          <w:b/>
          <w:sz w:val="24"/>
          <w:szCs w:val="24"/>
        </w:rPr>
        <w:t>изводственной практики</w:t>
      </w:r>
      <w:r w:rsidR="00474F94" w:rsidRPr="00A731BF">
        <w:rPr>
          <w:b/>
          <w:bCs/>
          <w:caps/>
          <w:sz w:val="24"/>
          <w:szCs w:val="24"/>
        </w:rPr>
        <w:t xml:space="preserve"> (</w:t>
      </w:r>
      <w:r w:rsidR="00474F94" w:rsidRPr="00A731BF">
        <w:rPr>
          <w:b/>
          <w:sz w:val="24"/>
          <w:szCs w:val="24"/>
        </w:rPr>
        <w:t>технологическая (проектно-технологическая) практика 1)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275"/>
        <w:gridCol w:w="5920"/>
      </w:tblGrid>
      <w:tr w:rsidR="007D1B19" w:rsidRPr="00CB70C5" w:rsidTr="007450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Формируемые </w:t>
            </w:r>
          </w:p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компетенции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(содержание)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76665" w:rsidP="000766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дикаторами достижения компетенций</w:t>
            </w:r>
          </w:p>
        </w:tc>
      </w:tr>
      <w:tr w:rsidR="003F6AA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rPr>
                <w:sz w:val="22"/>
                <w:szCs w:val="22"/>
              </w:rPr>
            </w:pPr>
            <w:proofErr w:type="gramStart"/>
            <w:r w:rsidRPr="00076665">
              <w:rPr>
                <w:sz w:val="22"/>
                <w:szCs w:val="22"/>
              </w:rPr>
              <w:t>Способен</w:t>
            </w:r>
            <w:proofErr w:type="gramEnd"/>
            <w:r w:rsidRPr="00076665">
              <w:rPr>
                <w:sz w:val="22"/>
                <w:szCs w:val="22"/>
              </w:rPr>
              <w:t xml:space="preserve"> осущес</w:t>
            </w:r>
            <w:r w:rsidRPr="00076665">
              <w:rPr>
                <w:sz w:val="22"/>
                <w:szCs w:val="22"/>
              </w:rPr>
              <w:t>т</w:t>
            </w:r>
            <w:r w:rsidRPr="00076665">
              <w:rPr>
                <w:sz w:val="22"/>
                <w:szCs w:val="22"/>
              </w:rPr>
              <w:t>влять социальное взаимодействие и реализовывать свою роль в команде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6665">
              <w:rPr>
                <w:b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076665">
              <w:rPr>
                <w:sz w:val="22"/>
                <w:szCs w:val="22"/>
              </w:rPr>
              <w:t>работает</w:t>
            </w:r>
            <w:proofErr w:type="gramEnd"/>
            <w:r w:rsidRPr="00076665">
              <w:rPr>
                <w:sz w:val="22"/>
                <w:szCs w:val="22"/>
              </w:rPr>
              <w:t>/взаимодействует, учитывает их в своей деятельности</w:t>
            </w: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3F6AA0" w:rsidRPr="00CB70C5" w:rsidTr="00745080">
        <w:trPr>
          <w:trHeight w:val="3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уметь   применять принципы социального взаимодействия</w:t>
            </w:r>
          </w:p>
        </w:tc>
      </w:tr>
      <w:tr w:rsidR="003F6AA0" w:rsidRPr="00CB70C5" w:rsidTr="00745080">
        <w:trPr>
          <w:trHeight w:val="3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A0" w:rsidRPr="00076665" w:rsidRDefault="003F6AA0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владеть практическими навыками социального взаимоде</w:t>
            </w:r>
            <w:r w:rsidRPr="00076665">
              <w:rPr>
                <w:sz w:val="22"/>
                <w:szCs w:val="22"/>
              </w:rPr>
              <w:t>й</w:t>
            </w:r>
            <w:r w:rsidRPr="00076665">
              <w:rPr>
                <w:sz w:val="22"/>
                <w:szCs w:val="22"/>
              </w:rPr>
              <w:t>ствия</w:t>
            </w:r>
          </w:p>
        </w:tc>
      </w:tr>
      <w:tr w:rsidR="00B1003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rPr>
                <w:sz w:val="22"/>
                <w:szCs w:val="22"/>
              </w:rPr>
            </w:pPr>
            <w:proofErr w:type="gramStart"/>
            <w:r w:rsidRPr="00074855">
              <w:rPr>
                <w:sz w:val="22"/>
                <w:szCs w:val="22"/>
              </w:rPr>
              <w:t>Способен</w:t>
            </w:r>
            <w:proofErr w:type="gramEnd"/>
            <w:r w:rsidRPr="00074855">
              <w:rPr>
                <w:sz w:val="22"/>
                <w:szCs w:val="22"/>
              </w:rPr>
              <w:t xml:space="preserve"> прин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мать обоснованные экономические р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шения в различных областях жизнеде</w:t>
            </w:r>
            <w:r w:rsidRPr="00074855">
              <w:rPr>
                <w:sz w:val="22"/>
                <w:szCs w:val="22"/>
              </w:rPr>
              <w:t>я</w:t>
            </w:r>
            <w:r w:rsidRPr="00074855">
              <w:rPr>
                <w:sz w:val="22"/>
                <w:szCs w:val="22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3F6AA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</w:t>
            </w:r>
            <w:r w:rsidR="00076665" w:rsidRPr="00074855"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основные документы, регламентирующие экономич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скую деятельность; источники финансирования професси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нальной деятельности; принципы планирования экономич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ской деятельности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076665" w:rsidRPr="00CB70C5" w:rsidTr="00745080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экономических инструме</w:t>
            </w:r>
            <w:r w:rsidRPr="00074855">
              <w:rPr>
                <w:sz w:val="22"/>
                <w:szCs w:val="22"/>
              </w:rPr>
              <w:t>н</w:t>
            </w:r>
            <w:r w:rsidRPr="00074855">
              <w:rPr>
                <w:sz w:val="22"/>
                <w:szCs w:val="22"/>
              </w:rPr>
              <w:lastRenderedPageBreak/>
              <w:t>тов</w:t>
            </w:r>
          </w:p>
        </w:tc>
      </w:tr>
      <w:tr w:rsidR="00063C5F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rPr>
                <w:sz w:val="22"/>
                <w:szCs w:val="22"/>
              </w:rPr>
            </w:pPr>
            <w:proofErr w:type="gramStart"/>
            <w:r w:rsidRPr="00074855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074855">
              <w:rPr>
                <w:sz w:val="22"/>
                <w:szCs w:val="22"/>
              </w:rPr>
              <w:t xml:space="preserve"> соста</w:t>
            </w:r>
            <w:r w:rsidRPr="00074855">
              <w:rPr>
                <w:sz w:val="22"/>
                <w:szCs w:val="22"/>
              </w:rPr>
              <w:t>в</w:t>
            </w:r>
            <w:r w:rsidRPr="00074855">
              <w:rPr>
                <w:sz w:val="22"/>
                <w:szCs w:val="22"/>
              </w:rPr>
              <w:t>лять бухгалтерскую (финансовую) о</w:t>
            </w:r>
            <w:r w:rsidRPr="00074855">
              <w:rPr>
                <w:sz w:val="22"/>
                <w:szCs w:val="22"/>
              </w:rPr>
              <w:t>т</w:t>
            </w:r>
            <w:r w:rsidRPr="00074855">
              <w:rPr>
                <w:sz w:val="22"/>
                <w:szCs w:val="22"/>
              </w:rPr>
              <w:t>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</w:t>
            </w:r>
            <w:r w:rsidRPr="00074855">
              <w:rPr>
                <w:sz w:val="22"/>
                <w:szCs w:val="22"/>
              </w:rPr>
              <w:t>у</w:t>
            </w:r>
            <w:r w:rsidRPr="00074855">
              <w:rPr>
                <w:sz w:val="22"/>
                <w:szCs w:val="22"/>
              </w:rPr>
              <w:t>менты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стандарты бу</w:t>
            </w:r>
            <w:r w:rsidRPr="00074855">
              <w:rPr>
                <w:sz w:val="22"/>
                <w:szCs w:val="22"/>
              </w:rPr>
              <w:t>х</w:t>
            </w:r>
            <w:r w:rsidRPr="00074855">
              <w:rPr>
                <w:sz w:val="22"/>
                <w:szCs w:val="22"/>
              </w:rPr>
              <w:t>галтерского учета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FB0A94" w:rsidRPr="00CB70C5" w:rsidTr="00745080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076665" w:rsidRPr="00CB70C5" w:rsidTr="00745080">
        <w:trPr>
          <w:trHeight w:val="2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вести н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логовый учет, с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ставлять налоговые расчеты и деклар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ции, осуществлять налоговое планир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b/>
                <w:sz w:val="22"/>
                <w:szCs w:val="22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 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</w:p>
        </w:tc>
      </w:tr>
      <w:tr w:rsidR="00076665" w:rsidRPr="00CB70C5" w:rsidTr="00745080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налогах и сборах, законодательство Российской Федерации, регул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рующее административную и уголовную ответственность за нарушения в сфере уплаты налогов и сборов</w:t>
            </w:r>
          </w:p>
        </w:tc>
      </w:tr>
      <w:tr w:rsidR="00FB0A94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</w:t>
            </w:r>
            <w:r w:rsidRPr="00074855">
              <w:rPr>
                <w:sz w:val="22"/>
                <w:szCs w:val="22"/>
              </w:rPr>
              <w:t>у</w:t>
            </w:r>
            <w:r w:rsidRPr="00074855">
              <w:rPr>
                <w:sz w:val="22"/>
                <w:szCs w:val="22"/>
              </w:rPr>
              <w:t>менты экономического субъекта</w:t>
            </w:r>
          </w:p>
        </w:tc>
      </w:tr>
      <w:tr w:rsidR="00FB0A94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раций, отчетности в государственные внебюджетные фонды</w:t>
            </w:r>
          </w:p>
        </w:tc>
      </w:tr>
      <w:tr w:rsidR="00FB0A94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анализировать налоговое законодательство Росси</w:t>
            </w:r>
            <w:r w:rsidRPr="00074855">
              <w:rPr>
                <w:sz w:val="22"/>
                <w:szCs w:val="22"/>
              </w:rPr>
              <w:t>й</w:t>
            </w:r>
            <w:r w:rsidRPr="00074855">
              <w:rPr>
                <w:sz w:val="22"/>
                <w:szCs w:val="22"/>
              </w:rPr>
              <w:t>ской Федерации, типичные ошибки налогоплательщиков, практику применения законодательства Российской Фед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рации налоговыми органами, арбитражными судами</w:t>
            </w:r>
          </w:p>
        </w:tc>
      </w:tr>
      <w:tr w:rsidR="00FB0A94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документов и регистров налогового учета, налоговых расчетов и деклар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ций, отчетности в государственные внебюджетные фонды и последующей их передачи в архив</w:t>
            </w:r>
          </w:p>
        </w:tc>
      </w:tr>
      <w:tr w:rsidR="00FB0A94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налогового законодательства Российской Федерации, типичных ошибок налогоплател</w:t>
            </w:r>
            <w:r w:rsidRPr="00074855">
              <w:rPr>
                <w:sz w:val="22"/>
                <w:szCs w:val="22"/>
              </w:rPr>
              <w:t>ь</w:t>
            </w:r>
            <w:r w:rsidRPr="00074855">
              <w:rPr>
                <w:sz w:val="22"/>
                <w:szCs w:val="22"/>
              </w:rPr>
              <w:t>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3C1EF9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063C5F">
            <w:pPr>
              <w:rPr>
                <w:sz w:val="22"/>
                <w:szCs w:val="22"/>
              </w:rPr>
            </w:pPr>
            <w:proofErr w:type="gramStart"/>
            <w:r w:rsidRPr="00074855">
              <w:rPr>
                <w:sz w:val="22"/>
                <w:szCs w:val="22"/>
              </w:rPr>
              <w:t>Способен</w:t>
            </w:r>
            <w:proofErr w:type="gramEnd"/>
            <w:r w:rsidRPr="00074855">
              <w:rPr>
                <w:sz w:val="22"/>
                <w:szCs w:val="22"/>
              </w:rPr>
              <w:t xml:space="preserve"> выпо</w:t>
            </w:r>
            <w:r w:rsidRPr="00074855">
              <w:rPr>
                <w:sz w:val="22"/>
                <w:szCs w:val="22"/>
              </w:rPr>
              <w:t>л</w:t>
            </w:r>
            <w:r w:rsidRPr="00074855">
              <w:rPr>
                <w:sz w:val="22"/>
                <w:szCs w:val="22"/>
              </w:rPr>
              <w:t>нять аудиторские процедуры и ок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зывать сопутс</w:t>
            </w:r>
            <w:r w:rsidRPr="00074855">
              <w:rPr>
                <w:sz w:val="22"/>
                <w:szCs w:val="22"/>
              </w:rPr>
              <w:t>т</w:t>
            </w:r>
            <w:r w:rsidRPr="00074855">
              <w:rPr>
                <w:sz w:val="22"/>
                <w:szCs w:val="22"/>
              </w:rPr>
              <w:t>вующие аудиту и прочие услуги, св</w:t>
            </w:r>
            <w:r w:rsidRPr="00074855">
              <w:rPr>
                <w:sz w:val="22"/>
                <w:szCs w:val="22"/>
              </w:rPr>
              <w:t>я</w:t>
            </w:r>
            <w:r w:rsidRPr="00074855">
              <w:rPr>
                <w:sz w:val="22"/>
                <w:szCs w:val="22"/>
              </w:rPr>
              <w:t>занные с аудито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t>ской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- 4.1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об аудито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t>ской деятельности, Кодекс профессиональной этики ауд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торов и правила независимости аудиторов и аудиторских организаций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бухгалте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t>ском учете, стандарты бухгалтерского учета и бухгалте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t>ской отчетности, международные стандарты финансовой отчетности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гражданское законодательство Российской Федер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-4.4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налоговое законодательство Российской Федерации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информационные технологии и компьютерные сист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мы в аудиторской деятельности, в бухгалтерском учете и бухгалтерской отчетности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финансы, финансовый анализ, основы финансового менеджмента</w:t>
            </w:r>
          </w:p>
        </w:tc>
      </w:tr>
      <w:tr w:rsidR="003C1EF9" w:rsidRPr="00CB70C5" w:rsidTr="00745080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управление рисками хозяйственной деятельности о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lastRenderedPageBreak/>
              <w:t>ганизации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организацию и осуществление внутреннего контроля и внутреннего аудита</w:t>
            </w:r>
          </w:p>
        </w:tc>
      </w:tr>
      <w:tr w:rsidR="003C1EF9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методы поиска, отбора, анализа и систематизации и</w:t>
            </w:r>
            <w:r w:rsidRPr="00074855">
              <w:rPr>
                <w:sz w:val="22"/>
                <w:szCs w:val="22"/>
              </w:rPr>
              <w:t>н</w:t>
            </w:r>
            <w:r w:rsidRPr="00074855">
              <w:rPr>
                <w:sz w:val="22"/>
                <w:szCs w:val="22"/>
              </w:rPr>
              <w:t>формации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этики делового общения, коммуникаций и корпоративной этики</w:t>
            </w:r>
          </w:p>
        </w:tc>
      </w:tr>
      <w:tr w:rsidR="003C1EF9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делопроизводства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 xml:space="preserve">знать передовой российский и зарубежный опыт в области аудита бухгалтерской (финансовой) отчетности и </w:t>
            </w:r>
            <w:proofErr w:type="gramStart"/>
            <w:r w:rsidRPr="00074855">
              <w:rPr>
                <w:sz w:val="22"/>
                <w:szCs w:val="22"/>
              </w:rPr>
              <w:t>оказания</w:t>
            </w:r>
            <w:proofErr w:type="gramEnd"/>
            <w:r w:rsidRPr="00074855">
              <w:rPr>
                <w:sz w:val="22"/>
                <w:szCs w:val="22"/>
              </w:rPr>
              <w:t xml:space="preserve"> сопутствующих аудиту услуг, включая международные стандарты аудита, в области бухгалтерского учета и отче</w:t>
            </w:r>
            <w:r w:rsidRPr="00074855">
              <w:rPr>
                <w:sz w:val="22"/>
                <w:szCs w:val="22"/>
              </w:rPr>
              <w:t>т</w:t>
            </w:r>
            <w:r w:rsidRPr="00074855">
              <w:rPr>
                <w:sz w:val="22"/>
                <w:szCs w:val="22"/>
              </w:rPr>
              <w:t>ности, включая международные стандарты финансовой о</w:t>
            </w:r>
            <w:r w:rsidRPr="00074855">
              <w:rPr>
                <w:sz w:val="22"/>
                <w:szCs w:val="22"/>
              </w:rPr>
              <w:t>т</w:t>
            </w:r>
            <w:r w:rsidRPr="00074855">
              <w:rPr>
                <w:sz w:val="22"/>
                <w:szCs w:val="22"/>
              </w:rPr>
              <w:t>четности (в зависимости от специализации, направлений деятельности), прочих услуг, связанных с аудиторской де</w:t>
            </w:r>
            <w:r w:rsidRPr="00074855">
              <w:rPr>
                <w:sz w:val="22"/>
                <w:szCs w:val="22"/>
              </w:rPr>
              <w:t>я</w:t>
            </w:r>
            <w:r w:rsidRPr="00074855">
              <w:rPr>
                <w:sz w:val="22"/>
                <w:szCs w:val="22"/>
              </w:rPr>
              <w:t>тельностью, а также в области противодействия коррупции и коммерческому подкупу, легализации (отмыванию) дох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дов, полученных преступным путем и финансированию терроризма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безопасной работы с компьютерной техникой и информационно-коммуникационными сетями в целях з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щиты информации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</w:t>
            </w:r>
            <w:r w:rsidRPr="00074855">
              <w:rPr>
                <w:sz w:val="22"/>
                <w:szCs w:val="22"/>
              </w:rPr>
              <w:t>у</w:t>
            </w:r>
            <w:r w:rsidRPr="00074855">
              <w:rPr>
                <w:sz w:val="22"/>
                <w:szCs w:val="22"/>
              </w:rPr>
              <w:t>менты аудиторской организации, регламентирующие ауд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торскую деятельность в организации</w:t>
            </w:r>
          </w:p>
        </w:tc>
      </w:tr>
      <w:tr w:rsidR="003C1EF9" w:rsidRPr="00CB70C5" w:rsidTr="00745080">
        <w:trPr>
          <w:trHeight w:val="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анализ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ровать полученную информацию и формулировать выводы по итогам ее анализа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выявлять и оценивать факторы, которые могут п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3C1EF9" w:rsidRPr="00CB70C5" w:rsidTr="00745080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изучать и описывать бизнес-процессы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планировать и проводить процедуры оценки эффе</w:t>
            </w:r>
            <w:r w:rsidRPr="00074855">
              <w:rPr>
                <w:sz w:val="22"/>
                <w:szCs w:val="22"/>
              </w:rPr>
              <w:t>к</w:t>
            </w:r>
            <w:r w:rsidRPr="00074855">
              <w:rPr>
                <w:sz w:val="22"/>
                <w:szCs w:val="22"/>
              </w:rPr>
              <w:t>тивности системы внутреннего контроля, управления ри</w:t>
            </w:r>
            <w:r w:rsidRPr="00074855">
              <w:rPr>
                <w:sz w:val="22"/>
                <w:szCs w:val="22"/>
              </w:rPr>
              <w:t>с</w:t>
            </w:r>
            <w:r w:rsidRPr="00074855">
              <w:rPr>
                <w:sz w:val="22"/>
                <w:szCs w:val="22"/>
              </w:rPr>
              <w:t>ками и корпоративного управления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методы отбора элементов для проведения аудиторских или иных процедур, экстрапол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ровать результаты аудиторской выборки на генеральную совокупность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обосновывать свое мнение ссылками на нормативные правовые акты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подготавливать и оформлять рабочие документы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бухгалте</w:t>
            </w:r>
            <w:r w:rsidRPr="00074855">
              <w:rPr>
                <w:sz w:val="22"/>
                <w:szCs w:val="22"/>
              </w:rPr>
              <w:t>р</w:t>
            </w:r>
            <w:r w:rsidRPr="00074855">
              <w:rPr>
                <w:sz w:val="22"/>
                <w:szCs w:val="22"/>
              </w:rPr>
              <w:lastRenderedPageBreak/>
              <w:t>ском учете и аудите, со справочными правовыми системами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ции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нормы законодательства Российской Ф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дерации в профессиональной деятельности</w:t>
            </w:r>
          </w:p>
        </w:tc>
      </w:tr>
      <w:tr w:rsidR="003C1EF9" w:rsidRPr="00CB70C5" w:rsidTr="00745080">
        <w:trPr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деятельности ауд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руемого лица и среды, в которой она осуществляется, включая систему внутреннего контроля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в рамках общего плана и программы аудита</w:t>
            </w:r>
          </w:p>
        </w:tc>
      </w:tr>
      <w:tr w:rsidR="003C1EF9" w:rsidRPr="00CB70C5" w:rsidTr="00745080">
        <w:trPr>
          <w:trHeight w:val="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proofErr w:type="gramStart"/>
            <w:r w:rsidRPr="00074855">
              <w:rPr>
                <w:sz w:val="22"/>
                <w:szCs w:val="22"/>
              </w:rPr>
              <w:t>владеть навыками анализировать</w:t>
            </w:r>
            <w:proofErr w:type="gramEnd"/>
            <w:r w:rsidRPr="00074855">
              <w:rPr>
                <w:sz w:val="22"/>
                <w:szCs w:val="22"/>
              </w:rPr>
              <w:t xml:space="preserve"> риски в объеме, необх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димом для выполнения аудиторского задания в части, отн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сящейся к своей работе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отбора элементов для проведения ауд</w:t>
            </w:r>
            <w:r w:rsidRPr="00074855">
              <w:rPr>
                <w:sz w:val="22"/>
                <w:szCs w:val="22"/>
              </w:rPr>
              <w:t>и</w:t>
            </w:r>
            <w:r w:rsidRPr="00074855">
              <w:rPr>
                <w:sz w:val="22"/>
                <w:szCs w:val="22"/>
              </w:rPr>
              <w:t>торских процедур (аудиторской выборки) и анализа его р</w:t>
            </w:r>
            <w:r w:rsidRPr="00074855">
              <w:rPr>
                <w:sz w:val="22"/>
                <w:szCs w:val="22"/>
              </w:rPr>
              <w:t>е</w:t>
            </w:r>
            <w:r w:rsidRPr="00074855">
              <w:rPr>
                <w:sz w:val="22"/>
                <w:szCs w:val="22"/>
              </w:rPr>
              <w:t>зультатов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аудиторских процедур (де</w:t>
            </w:r>
            <w:r w:rsidRPr="00074855">
              <w:rPr>
                <w:sz w:val="22"/>
                <w:szCs w:val="22"/>
              </w:rPr>
              <w:t>й</w:t>
            </w:r>
            <w:r w:rsidRPr="00074855">
              <w:rPr>
                <w:sz w:val="22"/>
                <w:szCs w:val="22"/>
              </w:rPr>
              <w:t>ствий)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оценки полученных аудиторских доказ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тельств и иной информации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задания и особенн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при оказании сопутствующих аудиту или прочих услуг, связанных с а</w:t>
            </w:r>
            <w:r w:rsidRPr="00074855">
              <w:rPr>
                <w:sz w:val="22"/>
                <w:szCs w:val="22"/>
              </w:rPr>
              <w:t>у</w:t>
            </w:r>
            <w:r w:rsidRPr="00074855">
              <w:rPr>
                <w:sz w:val="22"/>
                <w:szCs w:val="22"/>
              </w:rPr>
              <w:t>диторской деятельностью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рисков при оказании сопутс</w:t>
            </w:r>
            <w:r w:rsidRPr="00074855">
              <w:rPr>
                <w:sz w:val="22"/>
                <w:szCs w:val="22"/>
              </w:rPr>
              <w:t>т</w:t>
            </w:r>
            <w:r w:rsidRPr="00074855">
              <w:rPr>
                <w:sz w:val="22"/>
                <w:szCs w:val="22"/>
              </w:rPr>
              <w:t>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операций при оказании с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путствующих аудиту услуг, прочих услуг, связанных с а</w:t>
            </w:r>
            <w:r w:rsidRPr="00074855">
              <w:rPr>
                <w:sz w:val="22"/>
                <w:szCs w:val="22"/>
              </w:rPr>
              <w:t>у</w:t>
            </w:r>
            <w:r w:rsidRPr="00074855">
              <w:rPr>
                <w:sz w:val="22"/>
                <w:szCs w:val="22"/>
              </w:rPr>
              <w:t>диторской деятельностью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документирования в части, относящейся к своей работе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</w:t>
            </w:r>
            <w:r w:rsidRPr="00074855">
              <w:rPr>
                <w:sz w:val="22"/>
                <w:szCs w:val="22"/>
              </w:rPr>
              <w:t>а</w:t>
            </w:r>
            <w:r w:rsidRPr="00074855">
              <w:rPr>
                <w:sz w:val="22"/>
                <w:szCs w:val="22"/>
              </w:rPr>
              <w:t>ции</w:t>
            </w:r>
          </w:p>
        </w:tc>
      </w:tr>
      <w:tr w:rsidR="003C1EF9" w:rsidRPr="00CB70C5" w:rsidTr="00745080">
        <w:trPr>
          <w:trHeight w:val="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норм законодательства Ро</w:t>
            </w:r>
            <w:r w:rsidRPr="00074855">
              <w:rPr>
                <w:sz w:val="22"/>
                <w:szCs w:val="22"/>
              </w:rPr>
              <w:t>с</w:t>
            </w:r>
            <w:r w:rsidRPr="00074855">
              <w:rPr>
                <w:sz w:val="22"/>
                <w:szCs w:val="22"/>
              </w:rPr>
              <w:t>сийской Федерации в профессиональной деятельности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принципов финансов, мет</w:t>
            </w:r>
            <w:r w:rsidRPr="00074855">
              <w:rPr>
                <w:sz w:val="22"/>
                <w:szCs w:val="22"/>
              </w:rPr>
              <w:t>о</w:t>
            </w:r>
            <w:r w:rsidRPr="00074855">
              <w:rPr>
                <w:sz w:val="22"/>
                <w:szCs w:val="22"/>
              </w:rPr>
              <w:t>дов финансового анализа, основ финансового менеджмента</w:t>
            </w:r>
          </w:p>
        </w:tc>
      </w:tr>
      <w:tr w:rsidR="00074855" w:rsidRPr="00CB70C5" w:rsidTr="00745080">
        <w:trPr>
          <w:trHeight w:val="3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55" w:rsidRPr="00074855" w:rsidRDefault="0007485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работы с компьютером и офисной ор</w:t>
            </w:r>
            <w:r w:rsidRPr="00074855">
              <w:rPr>
                <w:sz w:val="22"/>
                <w:szCs w:val="22"/>
              </w:rPr>
              <w:t>г</w:t>
            </w:r>
            <w:r w:rsidRPr="00074855">
              <w:rPr>
                <w:sz w:val="22"/>
                <w:szCs w:val="22"/>
              </w:rPr>
              <w:t>техникой; с компьютерными программами, применяемыми в бухгалтерском учете и аудите, со справочными правов</w:t>
            </w:r>
            <w:r w:rsidRPr="00074855">
              <w:rPr>
                <w:sz w:val="22"/>
                <w:szCs w:val="22"/>
              </w:rPr>
              <w:t>ы</w:t>
            </w:r>
            <w:r w:rsidRPr="00074855">
              <w:rPr>
                <w:sz w:val="22"/>
                <w:szCs w:val="22"/>
              </w:rPr>
              <w:t>ми системами</w:t>
            </w:r>
          </w:p>
        </w:tc>
      </w:tr>
    </w:tbl>
    <w:p w:rsidR="00745080" w:rsidRDefault="00745080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745080" w:rsidP="0074508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C6349B">
        <w:rPr>
          <w:rFonts w:ascii="Times New Roman" w:hAnsi="Times New Roman"/>
          <w:b/>
          <w:sz w:val="24"/>
          <w:szCs w:val="24"/>
        </w:rPr>
        <w:t>одготовки при реализации пр</w:t>
      </w:r>
      <w:r w:rsidR="00C6349B">
        <w:rPr>
          <w:rFonts w:ascii="Times New Roman" w:hAnsi="Times New Roman"/>
          <w:b/>
          <w:sz w:val="24"/>
          <w:szCs w:val="24"/>
        </w:rPr>
        <w:t>о</w:t>
      </w:r>
      <w:r w:rsidR="00C6349B">
        <w:rPr>
          <w:rFonts w:ascii="Times New Roman" w:hAnsi="Times New Roman"/>
          <w:b/>
          <w:sz w:val="24"/>
          <w:szCs w:val="24"/>
        </w:rPr>
        <w:t>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4508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745080">
        <w:rPr>
          <w:sz w:val="24"/>
          <w:szCs w:val="24"/>
          <w:lang w:eastAsia="en-US"/>
        </w:rPr>
        <w:t>04.05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074855">
        <w:rPr>
          <w:sz w:val="24"/>
          <w:szCs w:val="24"/>
        </w:rPr>
        <w:t xml:space="preserve"> 4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 xml:space="preserve">ку </w:t>
      </w:r>
      <w:r w:rsidR="00745080">
        <w:rPr>
          <w:color w:val="000000"/>
          <w:sz w:val="24"/>
          <w:szCs w:val="24"/>
        </w:rPr>
        <w:t xml:space="preserve">1. Дисциплины и модули. </w:t>
      </w:r>
      <w:r w:rsidR="00745080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4451"/>
        <w:gridCol w:w="3402"/>
      </w:tblGrid>
      <w:tr w:rsidR="0045129B" w:rsidRPr="00CB70C5" w:rsidTr="00745080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Коды </w:t>
            </w:r>
            <w:proofErr w:type="gramStart"/>
            <w:r w:rsidRPr="007A14A5">
              <w:rPr>
                <w:sz w:val="22"/>
                <w:szCs w:val="22"/>
                <w:lang w:eastAsia="en-US"/>
              </w:rPr>
              <w:t>формируемых</w:t>
            </w:r>
            <w:proofErr w:type="gramEnd"/>
            <w:r w:rsidRPr="007A14A5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компетенций</w:t>
            </w: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074855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Производственная 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</w:t>
            </w:r>
            <w:r w:rsidR="00074855">
              <w:rPr>
                <w:sz w:val="22"/>
                <w:szCs w:val="22"/>
              </w:rPr>
              <w:t>ктно-технологическая) практика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074855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УК-3; УК-10;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07485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730A1D" w:rsidRPr="002251D7" w:rsidTr="00352F5C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730A1D" w:rsidRPr="002251D7" w:rsidTr="00352F5C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973250" w:rsidRDefault="00730A1D" w:rsidP="00352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745080" w:rsidRDefault="00730A1D" w:rsidP="00352F5C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080" w:rsidRPr="00015D94" w:rsidTr="00745080">
        <w:trPr>
          <w:trHeight w:val="352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2.Налоговый учет, налоговые расчеты и декларации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745080" w:rsidP="00AF26B6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3</w:t>
            </w:r>
            <w:r w:rsidR="00FD2790" w:rsidRPr="00745080">
              <w:rPr>
                <w:sz w:val="22"/>
                <w:szCs w:val="22"/>
              </w:rPr>
              <w:t>. 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AF26B6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4</w:t>
            </w:r>
            <w:r w:rsidR="00FD2790" w:rsidRPr="0074508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FD2790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5</w:t>
            </w:r>
            <w:r w:rsidR="00FD2790" w:rsidRPr="00745080">
              <w:rPr>
                <w:sz w:val="22"/>
                <w:szCs w:val="22"/>
              </w:rPr>
              <w:t>.</w:t>
            </w:r>
            <w:r w:rsidR="00FD2790" w:rsidRPr="00745080">
              <w:rPr>
                <w:color w:val="FF0000"/>
                <w:sz w:val="22"/>
                <w:szCs w:val="22"/>
              </w:rPr>
              <w:t xml:space="preserve"> </w:t>
            </w:r>
            <w:r w:rsidR="00FD2790" w:rsidRPr="00745080"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745080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6</w:t>
            </w:r>
            <w:r w:rsidR="00FD2790" w:rsidRPr="00745080">
              <w:rPr>
                <w:sz w:val="22"/>
                <w:szCs w:val="22"/>
              </w:rPr>
              <w:t>. Выпо</w:t>
            </w:r>
            <w:r w:rsidRPr="00745080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FD2790" w:rsidP="00352F5C">
            <w:pPr>
              <w:rPr>
                <w:color w:val="000000"/>
                <w:sz w:val="22"/>
                <w:szCs w:val="22"/>
              </w:rPr>
            </w:pPr>
            <w:r w:rsidRPr="0074508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74508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4508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973250">
              <w:rPr>
                <w:color w:val="000000"/>
                <w:sz w:val="22"/>
                <w:szCs w:val="22"/>
              </w:rPr>
              <w:t>а</w:t>
            </w:r>
            <w:r w:rsidRPr="0097325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973250">
              <w:rPr>
                <w:color w:val="000000"/>
                <w:sz w:val="22"/>
                <w:szCs w:val="22"/>
              </w:rPr>
              <w:t>и</w:t>
            </w:r>
            <w:r w:rsidRPr="0097325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53399D" w:rsidTr="00352F5C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</w:t>
      </w:r>
      <w:r w:rsidR="00A80559">
        <w:rPr>
          <w:b/>
        </w:rPr>
        <w:t>у</w:t>
      </w:r>
      <w:r w:rsidR="00A80559">
        <w:rPr>
          <w:b/>
        </w:rPr>
        <w:t>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организации, предназначенном для проведения практической подготовки, на о</w:t>
      </w:r>
      <w:r w:rsidRPr="0053399D">
        <w:rPr>
          <w:color w:val="000000"/>
        </w:rPr>
        <w:t>с</w:t>
      </w:r>
      <w:r w:rsidRPr="0053399D">
        <w:rPr>
          <w:color w:val="000000"/>
        </w:rPr>
        <w:t>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 xml:space="preserve">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F007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ществления образовательной деятельности по образовательным программам высшего образования – программам бакалавриата,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>дуальным учебным планом приосвоении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4F007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4F007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F0070">
        <w:rPr>
          <w:b/>
          <w:sz w:val="16"/>
          <w:szCs w:val="16"/>
        </w:rPr>
        <w:t>технологическая</w:t>
      </w:r>
      <w:proofErr w:type="gramEnd"/>
      <w:r w:rsidR="004F0070">
        <w:rPr>
          <w:b/>
          <w:sz w:val="16"/>
          <w:szCs w:val="16"/>
        </w:rPr>
        <w:t xml:space="preserve"> (проектно-технологическая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ливает в соответствиис утвержденным 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утвержденныминдивидуальным учебным планом при освоенииобразовательной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07485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074855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>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 xml:space="preserve">выполненного по </w:t>
      </w:r>
      <w:r>
        <w:rPr>
          <w:rFonts w:ascii="TimesNewRomanPSMT" w:hAnsi="TimesNewRomanPSMT"/>
          <w:color w:val="000000"/>
          <w:sz w:val="24"/>
        </w:rPr>
        <w:lastRenderedPageBreak/>
        <w:t>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74508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74508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30A1D" w:rsidRPr="001A7C40" w:rsidRDefault="00730A1D" w:rsidP="00730A1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А. С. Алисенов. — 3-е изд., перераб. и доп. — Москва : Издательство Юрайт, 2020. — 471 с. — (Высшее образование). — ISBN 978-5-534-11602-1.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>ный // ЭБС Юрайт [сайт]. — URL: </w:t>
      </w:r>
      <w:hyperlink r:id="rId10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С. Алисенов. — 2-е изд., перераб. и доп. — Москва : Издательс</w:t>
      </w:r>
      <w:r w:rsidRPr="001A7C40">
        <w:rPr>
          <w:sz w:val="24"/>
          <w:szCs w:val="24"/>
          <w:shd w:val="clear" w:color="auto" w:fill="FFFFFF"/>
        </w:rPr>
        <w:t>т</w:t>
      </w:r>
      <w:r w:rsidRPr="001A7C40">
        <w:rPr>
          <w:sz w:val="24"/>
          <w:szCs w:val="24"/>
          <w:shd w:val="clear" w:color="auto" w:fill="FFFFFF"/>
        </w:rPr>
        <w:t>во Юрайт, 2020. — 404 с. — (Высшее образование). — ISBN 978-5-534-04564-2.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Pr="001A7C40">
        <w:rPr>
          <w:sz w:val="24"/>
          <w:szCs w:val="24"/>
          <w:shd w:val="clear" w:color="auto" w:fill="FFFFFF"/>
        </w:rPr>
        <w:t>:Б</w:t>
      </w:r>
      <w:proofErr w:type="gramEnd"/>
      <w:r w:rsidRPr="001A7C40">
        <w:rPr>
          <w:sz w:val="24"/>
          <w:szCs w:val="24"/>
          <w:shd w:val="clear" w:color="auto" w:fill="FFFFFF"/>
        </w:rPr>
        <w:t>ухгалтерии 8 : учебное пос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>ных Технологий (ИНТУИТ), Ай Пи Ар Медиа, 2020. — 526 c. — ISBN 978-5-4497-0416-0.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C548C0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7. Жукова, Т. В. Бухгалтерская (финансовая)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c. — ISBN 978-5-7782-4079-7.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C548C0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В. И. Бариленко [и др.] ; под редакцией В. И. Бариленко.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Юрайт, 2020. — 455 с. — (Высшее образование). — ISBN 978-5-534-00713-8.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5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Н. И. Малис, Л. П. Грундел, А. С. Зинягина ; под редакцией Н. И. Малис. — 3-е изд., пер</w:t>
      </w:r>
      <w:r w:rsidRPr="001A7C40">
        <w:rPr>
          <w:sz w:val="24"/>
          <w:szCs w:val="24"/>
          <w:shd w:val="clear" w:color="auto" w:fill="FFFFFF"/>
        </w:rPr>
        <w:t>е</w:t>
      </w:r>
      <w:r w:rsidRPr="001A7C40">
        <w:rPr>
          <w:sz w:val="24"/>
          <w:szCs w:val="24"/>
          <w:shd w:val="clear" w:color="auto" w:fill="FFFFFF"/>
        </w:rPr>
        <w:t>раб. и доп. — Москва : Издательство Юрайт, 2020. — 407 с. — (Высшее образование). — ISBN 978-5-534-11185-9.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6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10. Скачко, Г. А. Аудит [Электронный ресурс] : учебник для бакалавров / Г. А. Скачко.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C548C0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30A1D" w:rsidRPr="001A7C40" w:rsidRDefault="00730A1D" w:rsidP="00730A1D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lastRenderedPageBreak/>
        <w:t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8" w:history="1">
        <w:r w:rsidR="00C548C0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бакалавриата / Л. В. Бухарева [и др.] ; под ред. И. М. Дмитриевой. — 2-е изд., перераб. и доп. — М. : Изд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академического бакалавриата / О. Н. Волкова. — Москва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Юрайт, 2018. — 461 </w:t>
      </w:r>
      <w:proofErr w:type="gramStart"/>
      <w:r w:rsidRPr="001A7C40">
        <w:rPr>
          <w:sz w:val="24"/>
          <w:szCs w:val="24"/>
          <w:shd w:val="clear" w:color="auto" w:fill="FFFFFF"/>
        </w:rPr>
        <w:t>с</w:t>
      </w:r>
      <w:proofErr w:type="gramEnd"/>
      <w:r w:rsidRPr="001A7C40">
        <w:rPr>
          <w:sz w:val="24"/>
          <w:szCs w:val="24"/>
          <w:shd w:val="clear" w:color="auto" w:fill="FFFFFF"/>
        </w:rPr>
        <w:t>. — (Бак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>ный // ЭБС Юрайт [сайт]. — URL: </w:t>
      </w:r>
      <w:hyperlink r:id="rId2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5. Заика, А. А.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>ухгалтерия 2.0 [Электронный ресурс] : начало работы / А. А. Заика. — 3-е изд. — Электрон. текстовые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</w:t>
      </w:r>
      <w:r w:rsidRPr="001A7C40">
        <w:rPr>
          <w:sz w:val="24"/>
          <w:szCs w:val="24"/>
          <w:shd w:val="clear" w:color="auto" w:fill="FCFCFC"/>
        </w:rPr>
        <w:t>р</w:t>
      </w:r>
      <w:r w:rsidRPr="001A7C40">
        <w:rPr>
          <w:sz w:val="24"/>
          <w:szCs w:val="24"/>
          <w:shd w:val="clear" w:color="auto" w:fill="FCFCFC"/>
        </w:rPr>
        <w:t xml:space="preserve">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2" w:history="1">
        <w:r w:rsidR="00C548C0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23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7.Пакулин, В. Н.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>ухгалтерия 8.1 [Электронный ресурс] / В. Н. Пакулин.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Информационных Технол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 xml:space="preserve">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4" w:history="1">
        <w:r w:rsidR="00C548C0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бакалавров / Т. М. Рогуленко ; ответстве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редактор Т. М. Рогуленко. — 5-е изд., перераб.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>Издательство Юрайт, 2017. — 541 с. — (Бакалавр.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A7C4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1A7C40">
        <w:rPr>
          <w:sz w:val="24"/>
          <w:szCs w:val="24"/>
          <w:shd w:val="clear" w:color="auto" w:fill="FFFFFF"/>
        </w:rPr>
        <w:t>для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академического бакала</w:t>
      </w:r>
      <w:r w:rsidRPr="001A7C40">
        <w:rPr>
          <w:sz w:val="24"/>
          <w:szCs w:val="24"/>
          <w:shd w:val="clear" w:color="auto" w:fill="FFFFFF"/>
        </w:rPr>
        <w:t>в</w:t>
      </w:r>
      <w:r w:rsidRPr="001A7C40">
        <w:rPr>
          <w:sz w:val="24"/>
          <w:szCs w:val="24"/>
          <w:shd w:val="clear" w:color="auto" w:fill="FFFFFF"/>
        </w:rPr>
        <w:t>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практ</w:t>
      </w:r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 xml:space="preserve">ческое пособие / В. Е. Хруцкий, В. В. Гамаюнов. — 3-е изд., испр.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>з</w:t>
      </w:r>
      <w:r w:rsidRPr="001A7C40">
        <w:rPr>
          <w:sz w:val="24"/>
          <w:szCs w:val="24"/>
          <w:shd w:val="clear" w:color="auto" w:fill="FFFFFF"/>
        </w:rPr>
        <w:t>дательство Юрайт, 2018. — 458 с. — (Профессиональная практика).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</w:t>
      </w:r>
      <w:r w:rsidRPr="001A7C40">
        <w:rPr>
          <w:sz w:val="24"/>
          <w:szCs w:val="24"/>
          <w:shd w:val="clear" w:color="auto" w:fill="FFFFFF"/>
        </w:rPr>
        <w:t>к</w:t>
      </w:r>
      <w:r w:rsidRPr="001A7C40">
        <w:rPr>
          <w:sz w:val="24"/>
          <w:szCs w:val="24"/>
          <w:shd w:val="clear" w:color="auto" w:fill="FFFFFF"/>
        </w:rPr>
        <w:t>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Колышкин [и др.] ; под редакцией А. В. Колышкина, С. А. Смирнова.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498 с. — (Высшее образование). — ISBN 978-5-534-05066-0.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>ный // ЭБС Юрайт [сайт]. — URL: </w:t>
      </w:r>
      <w:hyperlink r:id="rId29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вание). — ISBN 978-5-534-10997-9.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30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вание). — ISBN 978-5-534-10999-3.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3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3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5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6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1F124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</w:t>
      </w:r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Kaspersky Endpoint Security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LibreOffice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Moodle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48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rics and Finance - </w:t>
      </w:r>
      <w:hyperlink r:id="rId51" w:anchor="open-accesshttps://www.sciencedirect.com/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53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4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5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074855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 xml:space="preserve">ториями, кабинетами, мастерскими, библиотекой, технической и другой документацией в </w:t>
      </w:r>
      <w:r w:rsidRPr="009E1F12">
        <w:rPr>
          <w:sz w:val="24"/>
          <w:szCs w:val="24"/>
        </w:rPr>
        <w:lastRenderedPageBreak/>
        <w:t>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7718C0" w:rsidRPr="00A338EC" w:rsidRDefault="007718C0" w:rsidP="007718C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07485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B52" w:rsidRPr="00F37185" w:rsidRDefault="002A5B52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2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2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2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9C4CD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C4CD1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45080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745080" w:rsidRDefault="0074508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45080" w:rsidRPr="002347F2" w:rsidRDefault="0074508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F37185">
        <w:rPr>
          <w:rFonts w:ascii="Times New Roman" w:hAnsi="Times New Roman"/>
          <w:sz w:val="20"/>
          <w:szCs w:val="20"/>
        </w:rPr>
        <w:t>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074855">
              <w:rPr>
                <w:sz w:val="24"/>
                <w:szCs w:val="24"/>
              </w:rPr>
              <w:t>прои</w:t>
            </w:r>
            <w:r w:rsidR="00074855">
              <w:rPr>
                <w:sz w:val="24"/>
                <w:szCs w:val="24"/>
              </w:rPr>
              <w:t>з</w:t>
            </w:r>
            <w:r w:rsidR="00074855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85643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7718C0" w:rsidRPr="002520FA" w:rsidRDefault="007718C0" w:rsidP="007718C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7718C0" w:rsidRPr="00BB3BB3" w:rsidRDefault="007718C0" w:rsidP="007718C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7718C0" w:rsidRPr="00BB3BB3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7718C0" w:rsidRPr="00BB3BB3" w:rsidRDefault="007718C0" w:rsidP="007718C0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7718C0" w:rsidRPr="00BB3BB3" w:rsidRDefault="007718C0" w:rsidP="007718C0">
      <w:pPr>
        <w:jc w:val="both"/>
        <w:rPr>
          <w:sz w:val="24"/>
          <w:szCs w:val="24"/>
        </w:rPr>
      </w:pPr>
    </w:p>
    <w:p w:rsidR="007718C0" w:rsidRPr="00F75EF7" w:rsidRDefault="007718C0" w:rsidP="007718C0">
      <w:pPr>
        <w:jc w:val="both"/>
        <w:rPr>
          <w:b/>
          <w:sz w:val="18"/>
          <w:szCs w:val="18"/>
        </w:rPr>
      </w:pP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7718C0" w:rsidRPr="005D2D98" w:rsidRDefault="007718C0" w:rsidP="007718C0"/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</w:t>
      </w:r>
      <w:r w:rsidRPr="00467B42">
        <w:t>о</w:t>
      </w:r>
      <w:r w:rsidRPr="00467B42">
        <w:t>общить об этом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6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7718C0" w:rsidRPr="005D2D98" w:rsidRDefault="007718C0" w:rsidP="007718C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18C0" w:rsidRPr="00A27B4F" w:rsidRDefault="007718C0" w:rsidP="007718C0">
      <w:pPr>
        <w:ind w:firstLine="709"/>
        <w:jc w:val="both"/>
        <w:rPr>
          <w:sz w:val="24"/>
          <w:szCs w:val="24"/>
        </w:rPr>
      </w:pPr>
    </w:p>
    <w:p w:rsidR="007718C0" w:rsidRPr="00467B42" w:rsidRDefault="007718C0" w:rsidP="007718C0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718C0" w:rsidRPr="00A27B4F" w:rsidRDefault="007718C0" w:rsidP="007718C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396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396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3967" w:rsidRPr="00A27B4F" w:rsidTr="009A3967">
        <w:tc>
          <w:tcPr>
            <w:tcW w:w="4644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Адрес:________________________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9A3967">
              <w:rPr>
                <w:bCs/>
                <w:w w:val="105"/>
              </w:rPr>
              <w:t>(наименование должности, фамилия, имя, отч</w:t>
            </w:r>
            <w:r w:rsidRPr="009A3967">
              <w:rPr>
                <w:bCs/>
                <w:w w:val="105"/>
              </w:rPr>
              <w:t>е</w:t>
            </w:r>
            <w:r w:rsidRPr="009A3967">
              <w:rPr>
                <w:bCs/>
                <w:w w:val="105"/>
              </w:rPr>
              <w:t>ство (при наличии)</w:t>
            </w:r>
            <w:proofErr w:type="gramEnd"/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A3967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9A3967">
              <w:rPr>
                <w:sz w:val="24"/>
                <w:szCs w:val="24"/>
                <w:u w:val="single"/>
              </w:rPr>
              <w:t>а</w:t>
            </w:r>
            <w:r w:rsidRPr="009A3967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9A3967">
              <w:rPr>
                <w:sz w:val="24"/>
                <w:szCs w:val="24"/>
                <w:u w:val="single"/>
              </w:rPr>
              <w:t>р</w:t>
            </w:r>
            <w:r w:rsidRPr="009A3967">
              <w:rPr>
                <w:sz w:val="24"/>
                <w:szCs w:val="24"/>
                <w:u w:val="single"/>
              </w:rPr>
              <w:t>ная академия»,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</w:t>
            </w:r>
            <w:r w:rsidRPr="009A396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A396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A3967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9A3967">
              <w:rPr>
                <w:w w:val="115"/>
                <w:sz w:val="24"/>
                <w:szCs w:val="24"/>
                <w:u w:val="single"/>
              </w:rPr>
              <w:t>н</w:t>
            </w:r>
            <w:r w:rsidRPr="009A3967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9A396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A3967">
              <w:rPr>
                <w:bCs/>
                <w:w w:val="105"/>
                <w:sz w:val="24"/>
                <w:szCs w:val="24"/>
              </w:rPr>
              <w:t>(</w:t>
            </w:r>
            <w:r w:rsidRPr="009A3967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718C0" w:rsidRDefault="007718C0" w:rsidP="00B82F78">
      <w:pPr>
        <w:jc w:val="center"/>
        <w:rPr>
          <w:sz w:val="28"/>
          <w:szCs w:val="28"/>
        </w:rPr>
      </w:pPr>
    </w:p>
    <w:p w:rsidR="007718C0" w:rsidRPr="005E7E2B" w:rsidRDefault="007718C0" w:rsidP="007718C0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7718C0" w:rsidRPr="00331B2C" w:rsidRDefault="007718C0" w:rsidP="007718C0">
      <w:pPr>
        <w:jc w:val="right"/>
        <w:rPr>
          <w:sz w:val="24"/>
          <w:szCs w:val="24"/>
        </w:rPr>
      </w:pPr>
    </w:p>
    <w:p w:rsidR="007718C0" w:rsidRPr="00331B2C" w:rsidRDefault="007718C0" w:rsidP="007718C0">
      <w:pPr>
        <w:rPr>
          <w:sz w:val="24"/>
          <w:szCs w:val="24"/>
        </w:rPr>
      </w:pP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55"/>
        <w:gridCol w:w="2987"/>
        <w:gridCol w:w="1572"/>
        <w:gridCol w:w="1629"/>
      </w:tblGrid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Наименование основных обр</w:t>
            </w:r>
            <w:r w:rsidRPr="00745080">
              <w:rPr>
                <w:sz w:val="22"/>
                <w:szCs w:val="22"/>
              </w:rPr>
              <w:t>а</w:t>
            </w:r>
            <w:r w:rsidRPr="00745080">
              <w:rPr>
                <w:sz w:val="22"/>
                <w:szCs w:val="22"/>
              </w:rPr>
              <w:t>зовательных программ вы</w:t>
            </w:r>
            <w:r w:rsidRPr="00745080">
              <w:rPr>
                <w:sz w:val="22"/>
                <w:szCs w:val="22"/>
              </w:rPr>
              <w:t>с</w:t>
            </w:r>
            <w:r w:rsidRPr="00745080">
              <w:rPr>
                <w:sz w:val="22"/>
                <w:szCs w:val="22"/>
              </w:rPr>
              <w:t>шего образов</w:t>
            </w:r>
            <w:r w:rsidRPr="00745080">
              <w:rPr>
                <w:sz w:val="22"/>
                <w:szCs w:val="22"/>
              </w:rPr>
              <w:t>а</w:t>
            </w:r>
            <w:r w:rsidRPr="00745080">
              <w:rPr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Компоненты образовател</w:t>
            </w:r>
            <w:r w:rsidRPr="00745080">
              <w:rPr>
                <w:sz w:val="22"/>
                <w:szCs w:val="22"/>
              </w:rPr>
              <w:t>ь</w:t>
            </w:r>
            <w:r w:rsidRPr="00745080">
              <w:rPr>
                <w:sz w:val="22"/>
                <w:szCs w:val="22"/>
              </w:rPr>
              <w:t>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Сроки орган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зации практ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ческой подг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>товки</w:t>
            </w:r>
          </w:p>
        </w:tc>
      </w:tr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38.03.01</w:t>
            </w:r>
          </w:p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Учет, анализ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Производственная практика (технологическая  (проектно-технологическая) практика 4)</w:t>
            </w:r>
          </w:p>
          <w:p w:rsidR="00745080" w:rsidRPr="00745080" w:rsidRDefault="00745080" w:rsidP="00745080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45080">
              <w:rPr>
                <w:sz w:val="22"/>
                <w:szCs w:val="22"/>
              </w:rPr>
              <w:t xml:space="preserve">Компетенции: </w:t>
            </w:r>
            <w:r w:rsidRPr="00745080">
              <w:rPr>
                <w:sz w:val="22"/>
                <w:szCs w:val="22"/>
                <w:lang w:eastAsia="en-US"/>
              </w:rPr>
              <w:t>УК-3; УК-10; ПК-2; ПК-3; ПК-4</w:t>
            </w:r>
          </w:p>
          <w:p w:rsidR="00745080" w:rsidRPr="00745080" w:rsidRDefault="00745080" w:rsidP="00745080">
            <w:pPr>
              <w:rPr>
                <w:b/>
                <w:sz w:val="22"/>
                <w:szCs w:val="22"/>
                <w:highlight w:val="yellow"/>
              </w:rPr>
            </w:pP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 xml:space="preserve"> Общая характер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и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стика предприятия (орган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и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зации, учреждения):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полное и сокращенное н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а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именование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дата ее регистрации;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наименование органа, зар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е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гистрировавшего организ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а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цию;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 собственн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о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сти (государственное, мун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и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ципальное, совместное предприятие, акционерное общество и т.д.);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история создания (предп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о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сылки и условия, способс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т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вовавшие созданию пре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д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приятия) и развития (факт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о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ры, способствовавшие ра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з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витию организации на этапе ее становления и в насто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я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щее время)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специфика организации, сфера, виды и масштабы деятельности;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миссия и основные цели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отраслевая принадлежность предприятия, формы отра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с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левой организации прои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з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>водства;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 xml:space="preserve">- организационная структура </w:t>
            </w:r>
            <w:r w:rsidRPr="00745080">
              <w:rPr>
                <w:rFonts w:ascii="Times New Roman" w:hAnsi="Times New Roman"/>
                <w:sz w:val="22"/>
                <w:szCs w:val="22"/>
              </w:rPr>
              <w:lastRenderedPageBreak/>
              <w:t>управления;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показателей деятельности.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2. Налоговый учет, налоговые расчеты и декл</w:t>
            </w:r>
            <w:r w:rsidRPr="00745080">
              <w:rPr>
                <w:sz w:val="22"/>
                <w:szCs w:val="22"/>
              </w:rPr>
              <w:t>а</w:t>
            </w:r>
            <w:r w:rsidRPr="00745080">
              <w:rPr>
                <w:sz w:val="22"/>
                <w:szCs w:val="22"/>
              </w:rPr>
              <w:t>рации, студент должен ра</w:t>
            </w:r>
            <w:r w:rsidRPr="00745080">
              <w:rPr>
                <w:sz w:val="22"/>
                <w:szCs w:val="22"/>
              </w:rPr>
              <w:t>с</w:t>
            </w:r>
            <w:r w:rsidRPr="00745080">
              <w:rPr>
                <w:sz w:val="22"/>
                <w:szCs w:val="22"/>
              </w:rPr>
              <w:t>смотреть следующие вопр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>сы применительно к де</w:t>
            </w:r>
            <w:r w:rsidRPr="00745080">
              <w:rPr>
                <w:sz w:val="22"/>
                <w:szCs w:val="22"/>
              </w:rPr>
              <w:t>я</w:t>
            </w:r>
            <w:r w:rsidRPr="00745080">
              <w:rPr>
                <w:sz w:val="22"/>
                <w:szCs w:val="22"/>
              </w:rPr>
              <w:t>тельности организации, я</w:t>
            </w:r>
            <w:r w:rsidRPr="00745080">
              <w:rPr>
                <w:sz w:val="22"/>
                <w:szCs w:val="22"/>
              </w:rPr>
              <w:t>в</w:t>
            </w:r>
            <w:r w:rsidRPr="00745080">
              <w:rPr>
                <w:sz w:val="22"/>
                <w:szCs w:val="22"/>
              </w:rPr>
              <w:t>ляющейся базой производс</w:t>
            </w:r>
            <w:r w:rsidRPr="00745080">
              <w:rPr>
                <w:sz w:val="22"/>
                <w:szCs w:val="22"/>
              </w:rPr>
              <w:t>т</w:t>
            </w:r>
            <w:r w:rsidRPr="00745080">
              <w:rPr>
                <w:sz w:val="22"/>
                <w:szCs w:val="22"/>
              </w:rPr>
              <w:t>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законодательство о налогах и сборах, законодательство, регулирующее администр</w:t>
            </w:r>
            <w:r w:rsidRPr="00745080">
              <w:rPr>
                <w:sz w:val="22"/>
                <w:szCs w:val="22"/>
              </w:rPr>
              <w:t>а</w:t>
            </w:r>
            <w:r w:rsidRPr="00745080">
              <w:rPr>
                <w:sz w:val="22"/>
                <w:szCs w:val="22"/>
              </w:rPr>
              <w:t>тивную и уголовную отве</w:t>
            </w:r>
            <w:r w:rsidRPr="00745080">
              <w:rPr>
                <w:sz w:val="22"/>
                <w:szCs w:val="22"/>
              </w:rPr>
              <w:t>т</w:t>
            </w:r>
            <w:r w:rsidRPr="00745080">
              <w:rPr>
                <w:sz w:val="22"/>
                <w:szCs w:val="22"/>
              </w:rPr>
              <w:t>ственность за нарушения в сфере уплаты налогов и сб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 xml:space="preserve">ров; 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анализ налогового закон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>дательства, типичных ош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бок налогоплательщиков, практики применения зак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>нодательства налоговыми органами, арбитражными судами;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внутренние организацио</w:t>
            </w:r>
            <w:r w:rsidRPr="00745080">
              <w:rPr>
                <w:sz w:val="22"/>
                <w:szCs w:val="22"/>
              </w:rPr>
              <w:t>н</w:t>
            </w:r>
            <w:r w:rsidRPr="00745080">
              <w:rPr>
                <w:sz w:val="22"/>
                <w:szCs w:val="22"/>
              </w:rPr>
              <w:t>но-распорядительные док</w:t>
            </w:r>
            <w:r w:rsidRPr="00745080">
              <w:rPr>
                <w:sz w:val="22"/>
                <w:szCs w:val="22"/>
              </w:rPr>
              <w:t>у</w:t>
            </w:r>
            <w:r w:rsidRPr="00745080">
              <w:rPr>
                <w:sz w:val="22"/>
                <w:szCs w:val="22"/>
              </w:rPr>
              <w:t>менты, регламентирующие ведение налогового учета, составление налоговых ра</w:t>
            </w:r>
            <w:r w:rsidRPr="00745080">
              <w:rPr>
                <w:sz w:val="22"/>
                <w:szCs w:val="22"/>
              </w:rPr>
              <w:t>с</w:t>
            </w:r>
            <w:r w:rsidRPr="00745080">
              <w:rPr>
                <w:sz w:val="22"/>
                <w:szCs w:val="22"/>
              </w:rPr>
              <w:t>четов и деклараций, отче</w:t>
            </w:r>
            <w:r w:rsidRPr="00745080">
              <w:rPr>
                <w:sz w:val="22"/>
                <w:szCs w:val="22"/>
              </w:rPr>
              <w:t>т</w:t>
            </w:r>
            <w:r w:rsidRPr="00745080">
              <w:rPr>
                <w:sz w:val="22"/>
                <w:szCs w:val="22"/>
              </w:rPr>
              <w:t>ности в государственные внебюджетные фонды.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3. Планирование а</w:t>
            </w:r>
            <w:r w:rsidRPr="00745080">
              <w:rPr>
                <w:sz w:val="22"/>
                <w:szCs w:val="22"/>
              </w:rPr>
              <w:t>у</w:t>
            </w:r>
            <w:r w:rsidRPr="00745080">
              <w:rPr>
                <w:sz w:val="22"/>
                <w:szCs w:val="22"/>
              </w:rPr>
              <w:t>дита объектов учета, отр</w:t>
            </w:r>
            <w:r w:rsidRPr="00745080">
              <w:rPr>
                <w:sz w:val="22"/>
                <w:szCs w:val="22"/>
              </w:rPr>
              <w:t>а</w:t>
            </w:r>
            <w:r w:rsidRPr="00745080">
              <w:rPr>
                <w:sz w:val="22"/>
                <w:szCs w:val="22"/>
              </w:rPr>
              <w:t>женных в бухгалтерской (финансовой) отчетности организации, студент до</w:t>
            </w:r>
            <w:r w:rsidRPr="00745080">
              <w:rPr>
                <w:sz w:val="22"/>
                <w:szCs w:val="22"/>
              </w:rPr>
              <w:t>л</w:t>
            </w:r>
            <w:r w:rsidRPr="00745080">
              <w:rPr>
                <w:sz w:val="22"/>
                <w:szCs w:val="22"/>
              </w:rPr>
              <w:t>жен рассмотреть следующие вопросы применительно к деятельности организации, являющейся базой произво</w:t>
            </w:r>
            <w:r w:rsidRPr="00745080">
              <w:rPr>
                <w:sz w:val="22"/>
                <w:szCs w:val="22"/>
              </w:rPr>
              <w:t>д</w:t>
            </w:r>
            <w:r w:rsidRPr="00745080">
              <w:rPr>
                <w:sz w:val="22"/>
                <w:szCs w:val="22"/>
              </w:rPr>
              <w:t>ственной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цель и задачи аудита об</w:t>
            </w:r>
            <w:r w:rsidRPr="00745080">
              <w:rPr>
                <w:sz w:val="22"/>
                <w:szCs w:val="22"/>
              </w:rPr>
              <w:t>ъ</w:t>
            </w:r>
            <w:r w:rsidRPr="00745080">
              <w:rPr>
                <w:sz w:val="22"/>
                <w:szCs w:val="22"/>
              </w:rPr>
              <w:t>екта учета;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характеристика внешних и внутренних источников и</w:t>
            </w:r>
            <w:r w:rsidRPr="00745080">
              <w:rPr>
                <w:sz w:val="22"/>
                <w:szCs w:val="22"/>
              </w:rPr>
              <w:t>н</w:t>
            </w:r>
            <w:r w:rsidRPr="00745080">
              <w:rPr>
                <w:sz w:val="22"/>
                <w:szCs w:val="22"/>
              </w:rPr>
              <w:t>формации для проведения аудита;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состояния систем бухгалтерского учета и внутреннего контроля об</w:t>
            </w:r>
            <w:r w:rsidRPr="00745080">
              <w:rPr>
                <w:sz w:val="22"/>
                <w:szCs w:val="22"/>
              </w:rPr>
              <w:t>ъ</w:t>
            </w:r>
            <w:r w:rsidRPr="00745080">
              <w:rPr>
                <w:sz w:val="22"/>
                <w:szCs w:val="22"/>
              </w:rPr>
              <w:t>ектов учета (</w:t>
            </w:r>
            <w:r w:rsidRPr="00745080">
              <w:rPr>
                <w:i/>
                <w:sz w:val="22"/>
                <w:szCs w:val="22"/>
              </w:rPr>
              <w:t>с обязательным представлением вопросников для оценки функциониров</w:t>
            </w:r>
            <w:r w:rsidRPr="00745080">
              <w:rPr>
                <w:i/>
                <w:sz w:val="22"/>
                <w:szCs w:val="22"/>
              </w:rPr>
              <w:t>а</w:t>
            </w:r>
            <w:r w:rsidRPr="00745080">
              <w:rPr>
                <w:i/>
                <w:sz w:val="22"/>
                <w:szCs w:val="22"/>
              </w:rPr>
              <w:t>ния данных систем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lastRenderedPageBreak/>
              <w:t>- уровень существенности, порядок его расчета;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аудиторского риска по компонентам (</w:t>
            </w:r>
            <w:r w:rsidRPr="00745080">
              <w:rPr>
                <w:i/>
                <w:sz w:val="22"/>
                <w:szCs w:val="22"/>
              </w:rPr>
              <w:t>с обяз</w:t>
            </w:r>
            <w:r w:rsidRPr="00745080">
              <w:rPr>
                <w:i/>
                <w:sz w:val="22"/>
                <w:szCs w:val="22"/>
              </w:rPr>
              <w:t>а</w:t>
            </w:r>
            <w:r w:rsidRPr="00745080">
              <w:rPr>
                <w:i/>
                <w:sz w:val="22"/>
                <w:szCs w:val="22"/>
              </w:rPr>
              <w:t>тельным представлением вопросников для оценки ко</w:t>
            </w:r>
            <w:r w:rsidRPr="00745080">
              <w:rPr>
                <w:i/>
                <w:sz w:val="22"/>
                <w:szCs w:val="22"/>
              </w:rPr>
              <w:t>м</w:t>
            </w:r>
            <w:r w:rsidRPr="00745080">
              <w:rPr>
                <w:i/>
                <w:sz w:val="22"/>
                <w:szCs w:val="22"/>
              </w:rPr>
              <w:t>понентов аудиторского ри</w:t>
            </w:r>
            <w:r w:rsidRPr="00745080">
              <w:rPr>
                <w:i/>
                <w:sz w:val="22"/>
                <w:szCs w:val="22"/>
              </w:rPr>
              <w:t>с</w:t>
            </w:r>
            <w:r w:rsidRPr="00745080">
              <w:rPr>
                <w:i/>
                <w:sz w:val="22"/>
                <w:szCs w:val="22"/>
              </w:rPr>
              <w:t>ка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план и программа аудито</w:t>
            </w:r>
            <w:r w:rsidRPr="00745080">
              <w:rPr>
                <w:sz w:val="22"/>
                <w:szCs w:val="22"/>
              </w:rPr>
              <w:t>р</w:t>
            </w:r>
            <w:r w:rsidRPr="00745080">
              <w:rPr>
                <w:sz w:val="22"/>
                <w:szCs w:val="22"/>
              </w:rPr>
              <w:t>ской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4. Характеристика аудиторских процедур по проверке объектов бухга</w:t>
            </w:r>
            <w:r w:rsidRPr="00745080">
              <w:rPr>
                <w:sz w:val="22"/>
                <w:szCs w:val="22"/>
              </w:rPr>
              <w:t>л</w:t>
            </w:r>
            <w:r w:rsidRPr="00745080">
              <w:rPr>
                <w:sz w:val="22"/>
                <w:szCs w:val="22"/>
              </w:rPr>
              <w:t>терского учета (проведение аудита). В соответствии с представленными планом программой аудиторской проверки необходимо дать характеристику всем ауд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торским процедурам, пре</w:t>
            </w:r>
            <w:r w:rsidRPr="00745080">
              <w:rPr>
                <w:sz w:val="22"/>
                <w:szCs w:val="22"/>
              </w:rPr>
              <w:t>д</w:t>
            </w:r>
            <w:r w:rsidRPr="00745080">
              <w:rPr>
                <w:sz w:val="22"/>
                <w:szCs w:val="22"/>
              </w:rPr>
              <w:t>ставленным в программе а</w:t>
            </w:r>
            <w:r w:rsidRPr="00745080">
              <w:rPr>
                <w:sz w:val="22"/>
                <w:szCs w:val="22"/>
              </w:rPr>
              <w:t>у</w:t>
            </w:r>
            <w:r w:rsidRPr="00745080">
              <w:rPr>
                <w:sz w:val="22"/>
                <w:szCs w:val="22"/>
              </w:rPr>
              <w:t>дита, а также привести пр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меры рабочих документов аудитора, отражающих р</w:t>
            </w:r>
            <w:r w:rsidRPr="00745080">
              <w:rPr>
                <w:sz w:val="22"/>
                <w:szCs w:val="22"/>
              </w:rPr>
              <w:t>е</w:t>
            </w:r>
            <w:r w:rsidRPr="00745080">
              <w:rPr>
                <w:sz w:val="22"/>
                <w:szCs w:val="22"/>
              </w:rPr>
              <w:t>зультаты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5.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Заключительный этап аудита. В данном разд</w:t>
            </w:r>
            <w:r w:rsidRPr="00745080">
              <w:rPr>
                <w:sz w:val="22"/>
                <w:szCs w:val="22"/>
              </w:rPr>
              <w:t>е</w:t>
            </w:r>
            <w:r w:rsidRPr="00745080">
              <w:rPr>
                <w:sz w:val="22"/>
                <w:szCs w:val="22"/>
              </w:rPr>
              <w:t>ле отчета по производстве</w:t>
            </w:r>
            <w:r w:rsidRPr="00745080">
              <w:rPr>
                <w:sz w:val="22"/>
                <w:szCs w:val="22"/>
              </w:rPr>
              <w:t>н</w:t>
            </w:r>
            <w:r w:rsidRPr="00745080">
              <w:rPr>
                <w:sz w:val="22"/>
                <w:szCs w:val="22"/>
              </w:rPr>
              <w:t>ной практике студент до</w:t>
            </w:r>
            <w:r w:rsidRPr="00745080">
              <w:rPr>
                <w:sz w:val="22"/>
                <w:szCs w:val="22"/>
              </w:rPr>
              <w:t>л</w:t>
            </w:r>
            <w:r w:rsidRPr="00745080">
              <w:rPr>
                <w:sz w:val="22"/>
                <w:szCs w:val="22"/>
              </w:rPr>
              <w:t>жен обобщить полученные результаты, сделать вывод о достоверности бухгалте</w:t>
            </w:r>
            <w:r w:rsidRPr="00745080">
              <w:rPr>
                <w:sz w:val="22"/>
                <w:szCs w:val="22"/>
              </w:rPr>
              <w:t>р</w:t>
            </w:r>
            <w:r w:rsidRPr="00745080">
              <w:rPr>
                <w:sz w:val="22"/>
                <w:szCs w:val="22"/>
              </w:rPr>
              <w:t>ской (финансовой) отчетн</w:t>
            </w:r>
            <w:r w:rsidRPr="00745080">
              <w:rPr>
                <w:sz w:val="22"/>
                <w:szCs w:val="22"/>
              </w:rPr>
              <w:t>о</w:t>
            </w:r>
            <w:r w:rsidRPr="00745080">
              <w:rPr>
                <w:sz w:val="22"/>
                <w:szCs w:val="22"/>
              </w:rPr>
              <w:t>сти организации, являюще</w:t>
            </w:r>
            <w:r w:rsidRPr="00745080">
              <w:rPr>
                <w:sz w:val="22"/>
                <w:szCs w:val="22"/>
              </w:rPr>
              <w:t>й</w:t>
            </w:r>
            <w:r w:rsidRPr="00745080">
              <w:rPr>
                <w:sz w:val="22"/>
                <w:szCs w:val="22"/>
              </w:rPr>
              <w:t>ся базой практики, а также представить характеристику следующих документов: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письменная информация аудитору по результатам проверки;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аудиторское заключение.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6.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Выполнение инд</w:t>
            </w:r>
            <w:r w:rsidRPr="00745080">
              <w:rPr>
                <w:sz w:val="22"/>
                <w:szCs w:val="22"/>
              </w:rPr>
              <w:t>и</w:t>
            </w:r>
            <w:r w:rsidRPr="00745080">
              <w:rPr>
                <w:sz w:val="22"/>
                <w:szCs w:val="22"/>
              </w:rPr>
              <w:t>видуального задания: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обзорная проверка фина</w:t>
            </w:r>
            <w:r w:rsidRPr="00745080">
              <w:rPr>
                <w:sz w:val="22"/>
                <w:szCs w:val="22"/>
                <w:shd w:val="clear" w:color="auto" w:fill="FFFFFF"/>
              </w:rPr>
              <w:t>н</w:t>
            </w:r>
            <w:r w:rsidRPr="00745080">
              <w:rPr>
                <w:sz w:val="22"/>
                <w:szCs w:val="22"/>
                <w:shd w:val="clear" w:color="auto" w:fill="FFFFFF"/>
              </w:rPr>
              <w:t>совой отчетности;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согласованные процедуры;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компиляция финансовой информации;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745080">
              <w:rPr>
                <w:sz w:val="22"/>
                <w:szCs w:val="22"/>
              </w:rPr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В соответс</w:t>
            </w:r>
            <w:r w:rsidRPr="00745080">
              <w:rPr>
                <w:sz w:val="22"/>
                <w:szCs w:val="22"/>
              </w:rPr>
              <w:t>т</w:t>
            </w:r>
            <w:r w:rsidRPr="00745080">
              <w:rPr>
                <w:sz w:val="22"/>
                <w:szCs w:val="22"/>
              </w:rPr>
              <w:t>вии с кале</w:t>
            </w:r>
            <w:r w:rsidRPr="00745080">
              <w:rPr>
                <w:sz w:val="22"/>
                <w:szCs w:val="22"/>
              </w:rPr>
              <w:t>н</w:t>
            </w:r>
            <w:r w:rsidRPr="00745080">
              <w:rPr>
                <w:sz w:val="22"/>
                <w:szCs w:val="22"/>
              </w:rPr>
              <w:t>дарным уче</w:t>
            </w:r>
            <w:r w:rsidRPr="00745080">
              <w:rPr>
                <w:sz w:val="22"/>
                <w:szCs w:val="22"/>
              </w:rPr>
              <w:t>б</w:t>
            </w:r>
            <w:r w:rsidRPr="00745080">
              <w:rPr>
                <w:sz w:val="22"/>
                <w:szCs w:val="22"/>
              </w:rPr>
              <w:t>ным графиком</w:t>
            </w:r>
          </w:p>
        </w:tc>
      </w:tr>
    </w:tbl>
    <w:p w:rsidR="007718C0" w:rsidRDefault="007718C0" w:rsidP="00745080">
      <w:pPr>
        <w:jc w:val="both"/>
        <w:rPr>
          <w:sz w:val="28"/>
          <w:szCs w:val="28"/>
        </w:rPr>
      </w:pPr>
    </w:p>
    <w:p w:rsidR="007718C0" w:rsidRDefault="007718C0" w:rsidP="007718C0">
      <w:pPr>
        <w:jc w:val="right"/>
        <w:rPr>
          <w:sz w:val="28"/>
          <w:szCs w:val="28"/>
        </w:rPr>
      </w:pPr>
    </w:p>
    <w:p w:rsidR="007718C0" w:rsidRPr="00AD667A" w:rsidRDefault="007718C0" w:rsidP="007718C0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7718C0" w:rsidRPr="00AD667A" w:rsidRDefault="007718C0" w:rsidP="007718C0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7718C0" w:rsidRPr="00AD667A" w:rsidRDefault="007718C0" w:rsidP="007718C0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7718C0" w:rsidRPr="00AD667A" w:rsidRDefault="007718C0" w:rsidP="007718C0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Помещения </w:t>
            </w:r>
          </w:p>
        </w:tc>
      </w:tr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 xml:space="preserve">ва» (релеро)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9C4CD1" w:rsidP="009A3967">
            <w:pPr>
              <w:jc w:val="center"/>
            </w:pPr>
            <w:hyperlink r:id="rId57" w:history="1">
              <w:r w:rsidR="007718C0" w:rsidRPr="00945557">
                <w:rPr>
                  <w:rStyle w:val="a9"/>
                </w:rPr>
                <w:t>Россия, 644009, г</w:t>
              </w:r>
              <w:proofErr w:type="gramStart"/>
              <w:r w:rsidR="007718C0" w:rsidRPr="00945557">
                <w:rPr>
                  <w:rStyle w:val="a9"/>
                </w:rPr>
                <w:t>.О</w:t>
              </w:r>
              <w:proofErr w:type="gramEnd"/>
              <w:r w:rsidR="007718C0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7718C0" w:rsidRPr="0063417B" w:rsidRDefault="007718C0" w:rsidP="009A3967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A3967">
              <w:rPr>
                <w:rStyle w:val="name"/>
                <w:color w:val="FF0000"/>
              </w:rPr>
              <w:t>….(указать)</w:t>
            </w: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</w:p>
          <w:p w:rsidR="007718C0" w:rsidRPr="00945557" w:rsidRDefault="007718C0" w:rsidP="00745080">
            <w:r w:rsidRPr="0063417B">
              <w:rPr>
                <w:rStyle w:val="name"/>
              </w:rPr>
              <w:t>Программное обеспечение</w:t>
            </w:r>
            <w:r w:rsidRPr="009A3967">
              <w:rPr>
                <w:rStyle w:val="name"/>
                <w:color w:val="FF0000"/>
              </w:rPr>
              <w:t>: …(указать)</w:t>
            </w:r>
          </w:p>
        </w:tc>
      </w:tr>
    </w:tbl>
    <w:p w:rsidR="007718C0" w:rsidRPr="00C54852" w:rsidRDefault="007718C0" w:rsidP="007718C0">
      <w:pPr>
        <w:rPr>
          <w:b/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</w:t>
      </w:r>
      <w:r w:rsidR="009B1850" w:rsidRPr="00BB3BB3">
        <w:rPr>
          <w:bCs/>
          <w:sz w:val="28"/>
          <w:szCs w:val="28"/>
        </w:rPr>
        <w:t>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7718C0" w:rsidRPr="00BB3BB3" w:rsidRDefault="007718C0" w:rsidP="007718C0">
      <w:pPr>
        <w:jc w:val="center"/>
        <w:rPr>
          <w:i/>
          <w:sz w:val="24"/>
          <w:szCs w:val="28"/>
        </w:rPr>
      </w:pPr>
    </w:p>
    <w:p w:rsidR="007718C0" w:rsidRPr="00BB3BB3" w:rsidRDefault="007718C0" w:rsidP="007718C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718C0" w:rsidRPr="00BB3BB3" w:rsidRDefault="007718C0" w:rsidP="007718C0">
      <w:pPr>
        <w:ind w:firstLine="720"/>
        <w:jc w:val="right"/>
        <w:rPr>
          <w:b/>
          <w:bCs/>
          <w:sz w:val="24"/>
          <w:szCs w:val="24"/>
        </w:rPr>
      </w:pPr>
    </w:p>
    <w:p w:rsidR="007718C0" w:rsidRPr="00BB3BB3" w:rsidRDefault="007718C0" w:rsidP="007718C0">
      <w:pPr>
        <w:jc w:val="both"/>
        <w:rPr>
          <w:sz w:val="28"/>
          <w:szCs w:val="28"/>
        </w:rPr>
      </w:pPr>
    </w:p>
    <w:p w:rsidR="007718C0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3507CC" w:rsidRDefault="007718C0" w:rsidP="007718C0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((технологическая  (пр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ектно-технологическая) практика</w:t>
      </w:r>
      <w:r>
        <w:rPr>
          <w:sz w:val="28"/>
          <w:szCs w:val="28"/>
        </w:rPr>
        <w:t xml:space="preserve"> 4</w:t>
      </w:r>
      <w:r w:rsidRPr="003507CC">
        <w:rPr>
          <w:sz w:val="28"/>
          <w:szCs w:val="28"/>
        </w:rPr>
        <w:t>) в</w:t>
      </w:r>
      <w:proofErr w:type="gramEnd"/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7718C0" w:rsidRPr="00D33E98" w:rsidRDefault="007718C0" w:rsidP="007718C0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718C0" w:rsidRPr="00BB3BB3" w:rsidRDefault="007718C0" w:rsidP="007718C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718C0" w:rsidRPr="00BB3BB3" w:rsidRDefault="007718C0" w:rsidP="007718C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7718C0" w:rsidRPr="00151DFF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F37185" w:rsidRDefault="007718C0" w:rsidP="00B82F78">
      <w:pPr>
        <w:jc w:val="center"/>
        <w:rPr>
          <w:sz w:val="28"/>
          <w:szCs w:val="28"/>
        </w:rPr>
      </w:pPr>
    </w:p>
    <w:sectPr w:rsidR="007718C0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1" w:rsidRDefault="004A4991" w:rsidP="00160BC1">
      <w:r>
        <w:separator/>
      </w:r>
    </w:p>
  </w:endnote>
  <w:endnote w:type="continuationSeparator" w:id="0">
    <w:p w:rsidR="004A4991" w:rsidRDefault="004A499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1" w:rsidRDefault="004A4991" w:rsidP="00160BC1">
      <w:r>
        <w:separator/>
      </w:r>
    </w:p>
  </w:footnote>
  <w:footnote w:type="continuationSeparator" w:id="0">
    <w:p w:rsidR="004A4991" w:rsidRDefault="004A499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550DB"/>
    <w:rsid w:val="00060A01"/>
    <w:rsid w:val="00063C5F"/>
    <w:rsid w:val="00064AA9"/>
    <w:rsid w:val="00071689"/>
    <w:rsid w:val="00074855"/>
    <w:rsid w:val="00076665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2B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1DF"/>
    <w:rsid w:val="0015639D"/>
    <w:rsid w:val="00160170"/>
    <w:rsid w:val="0016083D"/>
    <w:rsid w:val="00160BC1"/>
    <w:rsid w:val="00161C70"/>
    <w:rsid w:val="00163B3E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1F1247"/>
    <w:rsid w:val="00200E48"/>
    <w:rsid w:val="0020359F"/>
    <w:rsid w:val="0020772F"/>
    <w:rsid w:val="002079A1"/>
    <w:rsid w:val="00207E2E"/>
    <w:rsid w:val="00207FB7"/>
    <w:rsid w:val="00211C1B"/>
    <w:rsid w:val="00212576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4F30"/>
    <w:rsid w:val="00295B55"/>
    <w:rsid w:val="002968A3"/>
    <w:rsid w:val="002A0D1B"/>
    <w:rsid w:val="002A1B7A"/>
    <w:rsid w:val="002A3A8D"/>
    <w:rsid w:val="002A5B52"/>
    <w:rsid w:val="002A70D5"/>
    <w:rsid w:val="002B38E2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1CB9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2F5C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1EF9"/>
    <w:rsid w:val="003C4D64"/>
    <w:rsid w:val="003C736D"/>
    <w:rsid w:val="003E0B89"/>
    <w:rsid w:val="003F0D5F"/>
    <w:rsid w:val="003F6AA0"/>
    <w:rsid w:val="00400491"/>
    <w:rsid w:val="00401EEC"/>
    <w:rsid w:val="00407242"/>
    <w:rsid w:val="00407404"/>
    <w:rsid w:val="004110F5"/>
    <w:rsid w:val="0041182E"/>
    <w:rsid w:val="00412C2D"/>
    <w:rsid w:val="00422E1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4F94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6D2A"/>
    <w:rsid w:val="004A2C0D"/>
    <w:rsid w:val="004A2E62"/>
    <w:rsid w:val="004A4991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0070"/>
    <w:rsid w:val="004F3C72"/>
    <w:rsid w:val="005005F7"/>
    <w:rsid w:val="00516F43"/>
    <w:rsid w:val="00525B17"/>
    <w:rsid w:val="005337E0"/>
    <w:rsid w:val="0053399D"/>
    <w:rsid w:val="005362E6"/>
    <w:rsid w:val="00537396"/>
    <w:rsid w:val="00537A62"/>
    <w:rsid w:val="00540F31"/>
    <w:rsid w:val="005459CF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069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40C5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0343"/>
    <w:rsid w:val="00705814"/>
    <w:rsid w:val="00705FB5"/>
    <w:rsid w:val="007066B1"/>
    <w:rsid w:val="007108A7"/>
    <w:rsid w:val="007132E7"/>
    <w:rsid w:val="00713631"/>
    <w:rsid w:val="00713D44"/>
    <w:rsid w:val="00723A83"/>
    <w:rsid w:val="00730A1D"/>
    <w:rsid w:val="007314B9"/>
    <w:rsid w:val="00731ABC"/>
    <w:rsid w:val="007327FE"/>
    <w:rsid w:val="00745080"/>
    <w:rsid w:val="007512C7"/>
    <w:rsid w:val="00752936"/>
    <w:rsid w:val="0076201E"/>
    <w:rsid w:val="00763E59"/>
    <w:rsid w:val="00764497"/>
    <w:rsid w:val="007718C0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0C57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1722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2000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250"/>
    <w:rsid w:val="009754DA"/>
    <w:rsid w:val="0098601E"/>
    <w:rsid w:val="00987A58"/>
    <w:rsid w:val="009A37AA"/>
    <w:rsid w:val="009A3967"/>
    <w:rsid w:val="009A6610"/>
    <w:rsid w:val="009B1850"/>
    <w:rsid w:val="009B331E"/>
    <w:rsid w:val="009B3485"/>
    <w:rsid w:val="009B7F11"/>
    <w:rsid w:val="009C4C2C"/>
    <w:rsid w:val="009C4CD1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559"/>
    <w:rsid w:val="00A84E9D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26B6"/>
    <w:rsid w:val="00AF61EB"/>
    <w:rsid w:val="00B10030"/>
    <w:rsid w:val="00B13AC1"/>
    <w:rsid w:val="00B15CDA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1EE8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48C0"/>
    <w:rsid w:val="00C54F2C"/>
    <w:rsid w:val="00C552AE"/>
    <w:rsid w:val="00C55E91"/>
    <w:rsid w:val="00C6349B"/>
    <w:rsid w:val="00C65A26"/>
    <w:rsid w:val="00C70CA1"/>
    <w:rsid w:val="00C83F2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5643"/>
    <w:rsid w:val="00D8628D"/>
    <w:rsid w:val="00D90307"/>
    <w:rsid w:val="00D953D0"/>
    <w:rsid w:val="00D95C1D"/>
    <w:rsid w:val="00D97138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5146"/>
    <w:rsid w:val="00DD6EB4"/>
    <w:rsid w:val="00DE1769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62BC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7813"/>
    <w:rsid w:val="00F8007A"/>
    <w:rsid w:val="00F803A3"/>
    <w:rsid w:val="00F81F3B"/>
    <w:rsid w:val="00F83726"/>
    <w:rsid w:val="00F9258B"/>
    <w:rsid w:val="00F92B47"/>
    <w:rsid w:val="00F96A96"/>
    <w:rsid w:val="00FA5C55"/>
    <w:rsid w:val="00FB05DD"/>
    <w:rsid w:val="00FB0A94"/>
    <w:rsid w:val="00FB0B4A"/>
    <w:rsid w:val="00FB15A7"/>
    <w:rsid w:val="00FB3DFD"/>
    <w:rsid w:val="00FB7792"/>
    <w:rsid w:val="00FC306B"/>
    <w:rsid w:val="00FC53F9"/>
    <w:rsid w:val="00FD2790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3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1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20">
    <w:name w:val="Заголовок 2 Знак"/>
    <w:link w:val="2"/>
    <w:uiPriority w:val="9"/>
    <w:semiHidden/>
    <w:rsid w:val="00973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18C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7718C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7718C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7718C0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7718C0"/>
  </w:style>
  <w:style w:type="character" w:customStyle="1" w:styleId="accent">
    <w:name w:val="accent"/>
    <w:rsid w:val="007718C0"/>
  </w:style>
  <w:style w:type="character" w:customStyle="1" w:styleId="field-content">
    <w:name w:val="field-content"/>
    <w:rsid w:val="007718C0"/>
  </w:style>
  <w:style w:type="character" w:customStyle="1" w:styleId="16">
    <w:name w:val="Неразрешенное упоминание1"/>
    <w:basedOn w:val="a1"/>
    <w:uiPriority w:val="99"/>
    <w:semiHidden/>
    <w:unhideWhenUsed/>
    <w:rsid w:val="00301CB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D1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ww.biblio-online.ru/bcode/450347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www.minfin.ru/ru/perfomance/accounting/buh-otch_mp/law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." TargetMode="External"/><Relationship Id="rId57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code/450252" TargetMode="External"/><Relationship Id="rId19" Type="http://schemas.openxmlformats.org/officeDocument/2006/relationships/hyperlink" Target="http://www.biblio-online.ru/book/77896558-B73B-4883-B982-D9E5914263D6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www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.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www.sciencedirect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11338</Words>
  <Characters>64629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75816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2023-04-17T07:37:00Z</dcterms:created>
  <dcterms:modified xsi:type="dcterms:W3CDTF">2023-04-19T03:22:00Z</dcterms:modified>
</cp:coreProperties>
</file>